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51186" w14:textId="11E7DDE4" w:rsidR="00F27AC8" w:rsidRDefault="00A770A4" w:rsidP="00127260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DRAFT - </w:t>
      </w:r>
      <w:r w:rsidR="00C355A8" w:rsidRPr="008A5D03">
        <w:rPr>
          <w:rFonts w:ascii="Arial" w:hAnsi="Arial" w:cs="Arial"/>
          <w:b/>
          <w:u w:val="single"/>
        </w:rPr>
        <w:t xml:space="preserve">Micro-credentials </w:t>
      </w:r>
      <w:r w:rsidR="00870D55" w:rsidRPr="008A5D03">
        <w:rPr>
          <w:rFonts w:ascii="Arial" w:hAnsi="Arial" w:cs="Arial"/>
          <w:b/>
          <w:u w:val="single"/>
        </w:rPr>
        <w:t>discussion</w:t>
      </w:r>
      <w:r w:rsidR="00FD4F2F" w:rsidRPr="008A5D03">
        <w:rPr>
          <w:rFonts w:ascii="Arial" w:hAnsi="Arial" w:cs="Arial"/>
          <w:b/>
          <w:u w:val="single"/>
        </w:rPr>
        <w:t xml:space="preserve"> paper</w:t>
      </w:r>
    </w:p>
    <w:p w14:paraId="24E33F1E" w14:textId="0BB8EAB4" w:rsidR="00844E9D" w:rsidRDefault="00844E9D" w:rsidP="00127260">
      <w:pPr>
        <w:spacing w:after="0"/>
        <w:jc w:val="center"/>
        <w:rPr>
          <w:rFonts w:ascii="Arial" w:hAnsi="Arial" w:cs="Arial"/>
          <w:b/>
          <w:u w:val="single"/>
        </w:rPr>
      </w:pPr>
    </w:p>
    <w:p w14:paraId="5D0E5D5A" w14:textId="5A6CF734" w:rsidR="00A770A4" w:rsidRDefault="000A61C7" w:rsidP="000A61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This paper is the first instalment of the fast-tracked foundational work on micro-credentials agreed to by Ministers at the 22 November 2019 COAG Skills Council meeting. The purpose of the paper is to explore issues on the use of micro-credentials in the national VET system to better respond to student and job-need. </w:t>
      </w:r>
    </w:p>
    <w:p w14:paraId="6CA86272" w14:textId="77777777" w:rsidR="00A770A4" w:rsidRDefault="00A770A4" w:rsidP="000A61C7">
      <w:pPr>
        <w:spacing w:after="0"/>
        <w:rPr>
          <w:rFonts w:ascii="Arial" w:hAnsi="Arial" w:cs="Arial"/>
        </w:rPr>
      </w:pPr>
    </w:p>
    <w:p w14:paraId="2C841BB9" w14:textId="2154680D" w:rsidR="000A61C7" w:rsidRDefault="000A61C7" w:rsidP="000A61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This work fits under the COAG VET Reform Roadmap and when completed will deliver an agreed definition of micro-credentials in the VET sector and an operational framework for how micro-credentials function in the national VET system. This will complement work being undertaken by the Australian Qualifications Framework following the Expert Review and in the higher education sector. </w:t>
      </w:r>
    </w:p>
    <w:p w14:paraId="3E286C40" w14:textId="2FCDAF90" w:rsidR="00972209" w:rsidRDefault="00972209" w:rsidP="000A61C7">
      <w:pPr>
        <w:spacing w:after="0"/>
        <w:rPr>
          <w:rFonts w:ascii="Arial" w:hAnsi="Arial" w:cs="Arial"/>
        </w:rPr>
      </w:pPr>
    </w:p>
    <w:p w14:paraId="00D4F8C4" w14:textId="327062D2" w:rsidR="00972209" w:rsidRDefault="00972209" w:rsidP="000A61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This consideration of micro-credentials in the national VET system </w:t>
      </w:r>
      <w:r w:rsidR="009C364D">
        <w:rPr>
          <w:rFonts w:ascii="Arial" w:hAnsi="Arial" w:cs="Arial"/>
        </w:rPr>
        <w:t xml:space="preserve">will be explored in the context of dual pathways between the higher education and VET sectors. </w:t>
      </w:r>
    </w:p>
    <w:p w14:paraId="1DC2297E" w14:textId="77777777" w:rsidR="000A61C7" w:rsidRDefault="000A61C7" w:rsidP="000A61C7">
      <w:pPr>
        <w:spacing w:after="0"/>
        <w:rPr>
          <w:rFonts w:ascii="Arial" w:hAnsi="Arial" w:cs="Arial"/>
          <w:b/>
        </w:rPr>
      </w:pPr>
    </w:p>
    <w:p w14:paraId="5B862FC2" w14:textId="073841D5" w:rsidR="00F27AC8" w:rsidRDefault="00F27AC8" w:rsidP="00127260">
      <w:pPr>
        <w:spacing w:after="0"/>
        <w:rPr>
          <w:rFonts w:ascii="Arial" w:hAnsi="Arial" w:cs="Arial"/>
          <w:b/>
          <w:u w:val="single"/>
        </w:rPr>
      </w:pPr>
      <w:r w:rsidRPr="008A5D03">
        <w:rPr>
          <w:rFonts w:ascii="Arial" w:hAnsi="Arial" w:cs="Arial"/>
          <w:b/>
          <w:u w:val="single"/>
        </w:rPr>
        <w:t>Definition</w:t>
      </w:r>
    </w:p>
    <w:p w14:paraId="14423F3B" w14:textId="77777777" w:rsidR="00A770A4" w:rsidRPr="008A5D03" w:rsidRDefault="00A770A4" w:rsidP="00127260">
      <w:pPr>
        <w:spacing w:after="0"/>
        <w:rPr>
          <w:rFonts w:ascii="Arial" w:hAnsi="Arial" w:cs="Arial"/>
          <w:b/>
          <w:u w:val="single"/>
        </w:rPr>
      </w:pPr>
    </w:p>
    <w:p w14:paraId="66DA21F6" w14:textId="7A8C52BA" w:rsidR="00597B06" w:rsidRPr="008A5D03" w:rsidRDefault="00AD6BFF" w:rsidP="00127260">
      <w:pPr>
        <w:spacing w:after="0"/>
        <w:rPr>
          <w:rFonts w:ascii="Arial" w:hAnsi="Arial" w:cs="Arial"/>
          <w:bCs/>
        </w:rPr>
      </w:pPr>
      <w:r w:rsidRPr="008A5D03">
        <w:rPr>
          <w:rFonts w:ascii="Arial" w:hAnsi="Arial" w:cs="Arial"/>
          <w:bCs/>
        </w:rPr>
        <w:t xml:space="preserve">The Australian definition for micro-credentials will draw on </w:t>
      </w:r>
      <w:r w:rsidR="007B6937" w:rsidRPr="008A5D03">
        <w:rPr>
          <w:rFonts w:ascii="Arial" w:hAnsi="Arial" w:cs="Arial"/>
          <w:bCs/>
        </w:rPr>
        <w:t xml:space="preserve">research and international experience. </w:t>
      </w:r>
      <w:r w:rsidR="000B52F6" w:rsidRPr="008A5D03">
        <w:rPr>
          <w:rFonts w:ascii="Arial" w:hAnsi="Arial" w:cs="Arial"/>
          <w:bCs/>
        </w:rPr>
        <w:t>Some exam</w:t>
      </w:r>
      <w:r w:rsidR="0026117B" w:rsidRPr="008A5D03">
        <w:rPr>
          <w:rFonts w:ascii="Arial" w:hAnsi="Arial" w:cs="Arial"/>
          <w:bCs/>
        </w:rPr>
        <w:t xml:space="preserve">ples of definitions for consideration are as </w:t>
      </w:r>
      <w:r w:rsidR="00177672" w:rsidRPr="008A5D03">
        <w:rPr>
          <w:rFonts w:ascii="Arial" w:hAnsi="Arial" w:cs="Arial"/>
          <w:bCs/>
        </w:rPr>
        <w:t>follows</w:t>
      </w:r>
      <w:r w:rsidR="00B33E74">
        <w:rPr>
          <w:rFonts w:ascii="Arial" w:hAnsi="Arial" w:cs="Arial"/>
          <w:bCs/>
        </w:rPr>
        <w:t>.</w:t>
      </w:r>
    </w:p>
    <w:p w14:paraId="01752958" w14:textId="77777777" w:rsidR="00127260" w:rsidRPr="008A5D03" w:rsidRDefault="00127260" w:rsidP="00127260">
      <w:pPr>
        <w:spacing w:after="0"/>
        <w:rPr>
          <w:rFonts w:ascii="Arial" w:hAnsi="Arial" w:cs="Arial"/>
          <w:b/>
          <w:i/>
          <w:iCs/>
        </w:rPr>
      </w:pPr>
    </w:p>
    <w:p w14:paraId="27BE2B2E" w14:textId="27B90EAF" w:rsidR="00F27AC8" w:rsidRPr="00D7643E" w:rsidRDefault="00F27AC8" w:rsidP="00127260">
      <w:pPr>
        <w:spacing w:after="0"/>
        <w:rPr>
          <w:rFonts w:ascii="Arial" w:hAnsi="Arial" w:cs="Arial"/>
          <w:b/>
          <w:i/>
          <w:iCs/>
        </w:rPr>
      </w:pPr>
      <w:r w:rsidRPr="00D7643E">
        <w:rPr>
          <w:rFonts w:ascii="Arial" w:hAnsi="Arial" w:cs="Arial"/>
          <w:b/>
          <w:i/>
          <w:iCs/>
        </w:rPr>
        <w:t>AQF review</w:t>
      </w:r>
    </w:p>
    <w:p w14:paraId="3E502794" w14:textId="2C98CB37" w:rsidR="00F27AC8" w:rsidRPr="00D7643E" w:rsidRDefault="00F27AC8" w:rsidP="00127260">
      <w:pPr>
        <w:spacing w:after="0"/>
        <w:rPr>
          <w:rFonts w:ascii="Arial" w:hAnsi="Arial" w:cs="Arial"/>
          <w:i/>
        </w:rPr>
      </w:pPr>
      <w:r w:rsidRPr="00D7643E">
        <w:rPr>
          <w:rFonts w:ascii="Arial" w:hAnsi="Arial" w:cs="Arial"/>
        </w:rPr>
        <w:t>The Review used the definition developed by Emeritus Professor Beverly Olive</w:t>
      </w:r>
      <w:r w:rsidR="003F04DC">
        <w:rPr>
          <w:rFonts w:ascii="Arial" w:hAnsi="Arial" w:cs="Arial"/>
        </w:rPr>
        <w:t>r</w:t>
      </w:r>
      <w:r w:rsidRPr="00D7643E">
        <w:rPr>
          <w:rFonts w:ascii="Arial" w:hAnsi="Arial" w:cs="Arial"/>
        </w:rPr>
        <w:t>:</w:t>
      </w:r>
      <w:r w:rsidR="00407514" w:rsidRPr="00D7643E">
        <w:rPr>
          <w:rFonts w:ascii="Arial" w:hAnsi="Arial" w:cs="Arial"/>
        </w:rPr>
        <w:t xml:space="preserve"> </w:t>
      </w:r>
      <w:r w:rsidRPr="00D7643E">
        <w:rPr>
          <w:rFonts w:ascii="Arial" w:hAnsi="Arial" w:cs="Arial"/>
          <w:i/>
        </w:rPr>
        <w:t xml:space="preserve">A micro-credential is a certification of assessed learning that is additional, alternative, complementary to a component part of a formal qualification. </w:t>
      </w:r>
    </w:p>
    <w:p w14:paraId="2ACEE31E" w14:textId="5DEBB13D" w:rsidR="00C90CF0" w:rsidRPr="00D7643E" w:rsidRDefault="00C90CF0" w:rsidP="00127260">
      <w:pPr>
        <w:spacing w:after="0"/>
        <w:rPr>
          <w:rFonts w:ascii="Arial" w:hAnsi="Arial" w:cs="Arial"/>
          <w:i/>
        </w:rPr>
      </w:pPr>
    </w:p>
    <w:p w14:paraId="35FB6BF8" w14:textId="6AD14F76" w:rsidR="00C90CF0" w:rsidRPr="00D7643E" w:rsidRDefault="001B4BD6" w:rsidP="00127260">
      <w:pPr>
        <w:spacing w:after="0"/>
        <w:rPr>
          <w:rFonts w:ascii="Arial" w:hAnsi="Arial" w:cs="Arial"/>
          <w:b/>
          <w:bCs/>
          <w:i/>
        </w:rPr>
      </w:pPr>
      <w:r w:rsidRPr="00D7643E">
        <w:rPr>
          <w:rFonts w:ascii="Arial" w:hAnsi="Arial" w:cs="Arial"/>
          <w:b/>
          <w:bCs/>
          <w:i/>
        </w:rPr>
        <w:t>ASQA (2015)</w:t>
      </w:r>
    </w:p>
    <w:p w14:paraId="1D6BD812" w14:textId="77777777" w:rsidR="00C72AF3" w:rsidRPr="00A81AA8" w:rsidRDefault="00C72AF3" w:rsidP="00C72AF3">
      <w:pPr>
        <w:spacing w:after="0"/>
        <w:rPr>
          <w:rFonts w:ascii="Arial" w:hAnsi="Arial" w:cs="Arial"/>
          <w:i/>
          <w:iCs/>
        </w:rPr>
      </w:pPr>
      <w:r w:rsidRPr="00D7643E">
        <w:rPr>
          <w:rFonts w:ascii="Arial" w:hAnsi="Arial" w:cs="Arial"/>
          <w:i/>
          <w:iCs/>
        </w:rPr>
        <w:t>… a single unit of competency or a combination of units of competency from a training package which link to a licensing or regulatory requirement, or a defined industry need.</w:t>
      </w:r>
    </w:p>
    <w:p w14:paraId="7AE24226" w14:textId="698BC88A" w:rsidR="001B4BD6" w:rsidRDefault="001B4BD6" w:rsidP="00127260">
      <w:pPr>
        <w:spacing w:after="0"/>
        <w:rPr>
          <w:rFonts w:ascii="Arial" w:hAnsi="Arial" w:cs="Arial"/>
          <w:i/>
        </w:rPr>
      </w:pPr>
    </w:p>
    <w:p w14:paraId="3D83EA95" w14:textId="77777777" w:rsidR="00077198" w:rsidRPr="00A81AA8" w:rsidRDefault="00077198" w:rsidP="00077198">
      <w:pPr>
        <w:spacing w:after="0"/>
        <w:rPr>
          <w:rFonts w:ascii="Arial" w:hAnsi="Arial" w:cs="Arial"/>
          <w:b/>
          <w:i/>
          <w:iCs/>
        </w:rPr>
      </w:pPr>
      <w:r w:rsidRPr="00A81AA8">
        <w:rPr>
          <w:rFonts w:ascii="Arial" w:hAnsi="Arial" w:cs="Arial"/>
          <w:b/>
          <w:i/>
          <w:iCs/>
        </w:rPr>
        <w:t>NCVER</w:t>
      </w:r>
    </w:p>
    <w:p w14:paraId="08CB2269" w14:textId="77777777" w:rsidR="00077198" w:rsidRDefault="00077198" w:rsidP="00077198">
      <w:pPr>
        <w:spacing w:after="0"/>
        <w:rPr>
          <w:rFonts w:ascii="Arial" w:hAnsi="Arial" w:cs="Arial"/>
          <w:i/>
          <w:iCs/>
        </w:rPr>
      </w:pPr>
      <w:r w:rsidRPr="00A81AA8">
        <w:rPr>
          <w:rFonts w:ascii="Arial" w:hAnsi="Arial" w:cs="Arial"/>
          <w:i/>
          <w:iCs/>
        </w:rPr>
        <w:t xml:space="preserve">In the Australian VET space, skill sets is the terminology usually applied to single units or combinations of units of competency from a nationally endorsed Training Package which link to a licence or regulatory requirement, or a defined industry need. </w:t>
      </w:r>
    </w:p>
    <w:p w14:paraId="0434E937" w14:textId="77777777" w:rsidR="00127260" w:rsidRPr="008A5D03" w:rsidRDefault="00127260" w:rsidP="00127260">
      <w:pPr>
        <w:spacing w:after="0"/>
        <w:rPr>
          <w:rFonts w:ascii="Arial" w:hAnsi="Arial" w:cs="Arial"/>
          <w:b/>
          <w:i/>
          <w:iCs/>
        </w:rPr>
      </w:pPr>
    </w:p>
    <w:p w14:paraId="240B1D67" w14:textId="6420AAEA" w:rsidR="00F27AC8" w:rsidRPr="008A5D03" w:rsidRDefault="00F27AC8" w:rsidP="00127260">
      <w:pPr>
        <w:spacing w:after="0"/>
        <w:rPr>
          <w:rFonts w:ascii="Arial" w:hAnsi="Arial" w:cs="Arial"/>
          <w:b/>
          <w:i/>
          <w:iCs/>
        </w:rPr>
      </w:pPr>
      <w:r w:rsidRPr="008A5D03">
        <w:rPr>
          <w:rFonts w:ascii="Arial" w:hAnsi="Arial" w:cs="Arial"/>
          <w:b/>
          <w:i/>
          <w:iCs/>
        </w:rPr>
        <w:t>New Zealand</w:t>
      </w:r>
    </w:p>
    <w:p w14:paraId="69A4FFE1" w14:textId="5C6B4344" w:rsidR="00F27AC8" w:rsidRPr="008A5D03" w:rsidRDefault="00F27AC8" w:rsidP="00AC2062">
      <w:pPr>
        <w:spacing w:after="0"/>
        <w:rPr>
          <w:rFonts w:ascii="Arial" w:hAnsi="Arial" w:cs="Arial"/>
          <w:i/>
          <w:iCs/>
        </w:rPr>
      </w:pPr>
      <w:r w:rsidRPr="008A5D03">
        <w:rPr>
          <w:rFonts w:ascii="Arial" w:hAnsi="Arial" w:cs="Arial"/>
          <w:i/>
          <w:iCs/>
        </w:rPr>
        <w:t>A micro-credential certifies achievement of a coherent set of skills and knowledge; and is specified by a statement of purpose, learning outcomes, and strong evidence of need by industry, employers, and/or the community.</w:t>
      </w:r>
      <w:r w:rsidR="00676331" w:rsidRPr="008A5D03">
        <w:rPr>
          <w:rFonts w:ascii="Arial" w:hAnsi="Arial" w:cs="Arial"/>
          <w:i/>
          <w:iCs/>
        </w:rPr>
        <w:t xml:space="preserve"> </w:t>
      </w:r>
      <w:r w:rsidRPr="008A5D03">
        <w:rPr>
          <w:rFonts w:ascii="Arial" w:hAnsi="Arial" w:cs="Arial"/>
          <w:i/>
          <w:iCs/>
        </w:rPr>
        <w:t>They are smaller than a qualification and focus on skill development opportunities not currently catered for in the regulated tertiary education system.</w:t>
      </w:r>
      <w:r w:rsidR="00127260" w:rsidRPr="008A5D03">
        <w:rPr>
          <w:rFonts w:ascii="Arial" w:hAnsi="Arial" w:cs="Arial"/>
          <w:i/>
          <w:iCs/>
        </w:rPr>
        <w:t xml:space="preserve"> </w:t>
      </w:r>
    </w:p>
    <w:p w14:paraId="1D4ED530" w14:textId="77777777" w:rsidR="00D8021F" w:rsidRPr="008A5D03" w:rsidRDefault="00D8021F" w:rsidP="00127260">
      <w:pPr>
        <w:spacing w:after="0"/>
        <w:rPr>
          <w:rFonts w:ascii="Arial" w:hAnsi="Arial" w:cs="Arial"/>
          <w:b/>
          <w:i/>
          <w:iCs/>
        </w:rPr>
      </w:pPr>
    </w:p>
    <w:p w14:paraId="79F9571E" w14:textId="6216BC9E" w:rsidR="00F27AC8" w:rsidRPr="008A5D03" w:rsidRDefault="00F27AC8" w:rsidP="00127260">
      <w:pPr>
        <w:spacing w:after="0"/>
        <w:rPr>
          <w:rFonts w:ascii="Arial" w:hAnsi="Arial" w:cs="Arial"/>
          <w:b/>
          <w:i/>
          <w:iCs/>
        </w:rPr>
      </w:pPr>
      <w:r w:rsidRPr="008A5D03">
        <w:rPr>
          <w:rFonts w:ascii="Arial" w:hAnsi="Arial" w:cs="Arial"/>
          <w:b/>
          <w:i/>
          <w:iCs/>
        </w:rPr>
        <w:t xml:space="preserve">Nous </w:t>
      </w:r>
    </w:p>
    <w:p w14:paraId="4988C8BF" w14:textId="7F898448" w:rsidR="00F27AC8" w:rsidRPr="008A5D03" w:rsidRDefault="00F27AC8" w:rsidP="00127260">
      <w:pPr>
        <w:spacing w:after="0"/>
        <w:rPr>
          <w:rFonts w:ascii="Arial" w:hAnsi="Arial" w:cs="Arial"/>
          <w:i/>
        </w:rPr>
      </w:pPr>
      <w:r w:rsidRPr="008A5D03">
        <w:rPr>
          <w:rFonts w:ascii="Arial" w:hAnsi="Arial" w:cs="Arial"/>
        </w:rPr>
        <w:t>Nous, in its briefing paper on micro-credentials for the Victorian Department of Education and Training in June 2019, used the following definition:</w:t>
      </w:r>
      <w:r w:rsidR="00407514">
        <w:rPr>
          <w:rFonts w:ascii="Arial" w:hAnsi="Arial" w:cs="Arial"/>
        </w:rPr>
        <w:t xml:space="preserve"> </w:t>
      </w:r>
      <w:r w:rsidRPr="008A5D03">
        <w:rPr>
          <w:rFonts w:ascii="Arial" w:hAnsi="Arial" w:cs="Arial"/>
          <w:i/>
        </w:rPr>
        <w:t xml:space="preserve">A means of certifying attainment of a discrete module of learning undertaken, in a short time frame, to support a learner’s employment or education goals. </w:t>
      </w:r>
    </w:p>
    <w:p w14:paraId="61406F0D" w14:textId="7FF13FC7" w:rsidR="006602C9" w:rsidRPr="008A5D03" w:rsidRDefault="006602C9" w:rsidP="00127260">
      <w:pPr>
        <w:spacing w:after="0"/>
        <w:rPr>
          <w:rFonts w:ascii="Arial" w:hAnsi="Arial" w:cs="Arial"/>
          <w:i/>
        </w:rPr>
      </w:pPr>
    </w:p>
    <w:p w14:paraId="6528B15F" w14:textId="13382B71" w:rsidR="006602C9" w:rsidRPr="008A5D03" w:rsidRDefault="00393242" w:rsidP="00127260">
      <w:pPr>
        <w:spacing w:after="0"/>
        <w:rPr>
          <w:rFonts w:ascii="Arial" w:hAnsi="Arial" w:cs="Arial"/>
          <w:b/>
          <w:bCs/>
          <w:i/>
        </w:rPr>
      </w:pPr>
      <w:r w:rsidRPr="008A5D03">
        <w:rPr>
          <w:rFonts w:ascii="Arial" w:hAnsi="Arial" w:cs="Arial"/>
          <w:b/>
          <w:bCs/>
          <w:i/>
        </w:rPr>
        <w:t>Business</w:t>
      </w:r>
      <w:r w:rsidR="006602C9" w:rsidRPr="008A5D03">
        <w:rPr>
          <w:rFonts w:ascii="Arial" w:hAnsi="Arial" w:cs="Arial"/>
          <w:b/>
          <w:bCs/>
          <w:i/>
        </w:rPr>
        <w:t xml:space="preserve"> Council of Australia</w:t>
      </w:r>
      <w:r w:rsidR="00AB57D1">
        <w:rPr>
          <w:rFonts w:ascii="Arial" w:hAnsi="Arial" w:cs="Arial"/>
          <w:b/>
          <w:bCs/>
          <w:i/>
        </w:rPr>
        <w:t xml:space="preserve"> (2018)</w:t>
      </w:r>
    </w:p>
    <w:p w14:paraId="0D8B208B" w14:textId="5550E61D" w:rsidR="00532121" w:rsidRPr="008A5D03" w:rsidRDefault="006602C9" w:rsidP="00127260">
      <w:pPr>
        <w:spacing w:after="0"/>
        <w:rPr>
          <w:rFonts w:ascii="Arial" w:hAnsi="Arial" w:cs="Arial"/>
          <w:i/>
          <w:iCs/>
        </w:rPr>
      </w:pPr>
      <w:r w:rsidRPr="008A5D03">
        <w:rPr>
          <w:rFonts w:ascii="Arial" w:hAnsi="Arial" w:cs="Arial"/>
          <w:i/>
          <w:iCs/>
        </w:rPr>
        <w:t>A micro-credential can take many forms. At its smallest, it is a single module, subject, skill or competency, but it can also be a suite of skills or knowledge, or a skill set.</w:t>
      </w:r>
      <w:r w:rsidR="00972DF2" w:rsidRPr="008A5D03">
        <w:rPr>
          <w:rFonts w:ascii="Arial" w:hAnsi="Arial" w:cs="Arial"/>
          <w:i/>
          <w:iCs/>
        </w:rPr>
        <w:t xml:space="preserve"> </w:t>
      </w:r>
      <w:r w:rsidR="00532121" w:rsidRPr="008A5D03">
        <w:rPr>
          <w:rFonts w:ascii="Arial" w:hAnsi="Arial" w:cs="Arial"/>
          <w:i/>
          <w:iCs/>
        </w:rPr>
        <w:t>Some micro-credentials</w:t>
      </w:r>
      <w:r w:rsidR="00532121" w:rsidRPr="008A5D03">
        <w:rPr>
          <w:rFonts w:ascii="Arial" w:hAnsi="Arial" w:cs="Arial"/>
        </w:rPr>
        <w:t xml:space="preserve"> </w:t>
      </w:r>
      <w:r w:rsidR="00532121" w:rsidRPr="008A5D03">
        <w:rPr>
          <w:rFonts w:ascii="Arial" w:hAnsi="Arial" w:cs="Arial"/>
          <w:i/>
          <w:iCs/>
        </w:rPr>
        <w:t>may have a form, such as skill sets defined within a TP, while others could be specific to an individual company or an individual learner</w:t>
      </w:r>
    </w:p>
    <w:p w14:paraId="40288212" w14:textId="77777777" w:rsidR="00944B09" w:rsidRDefault="00944B09" w:rsidP="00563619">
      <w:pPr>
        <w:spacing w:line="259" w:lineRule="auto"/>
        <w:rPr>
          <w:rFonts w:ascii="Arial" w:hAnsi="Arial" w:cs="Arial"/>
          <w:b/>
          <w:bCs/>
          <w:u w:val="single"/>
        </w:rPr>
      </w:pPr>
    </w:p>
    <w:p w14:paraId="7F9F0B1B" w14:textId="35BC9227" w:rsidR="00F12226" w:rsidRDefault="004C131F" w:rsidP="0008461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Key points on how short forms of training </w:t>
      </w:r>
      <w:r w:rsidR="004B6D8B">
        <w:rPr>
          <w:rFonts w:ascii="Arial" w:hAnsi="Arial" w:cs="Arial"/>
          <w:b/>
          <w:bCs/>
          <w:u w:val="single"/>
        </w:rPr>
        <w:t xml:space="preserve">currently </w:t>
      </w:r>
      <w:r>
        <w:rPr>
          <w:rFonts w:ascii="Arial" w:hAnsi="Arial" w:cs="Arial"/>
          <w:b/>
          <w:bCs/>
          <w:u w:val="single"/>
        </w:rPr>
        <w:t xml:space="preserve">operate in the national </w:t>
      </w:r>
      <w:r w:rsidR="004B6D8B">
        <w:rPr>
          <w:rFonts w:ascii="Arial" w:hAnsi="Arial" w:cs="Arial"/>
          <w:b/>
          <w:bCs/>
          <w:u w:val="single"/>
        </w:rPr>
        <w:t>VET</w:t>
      </w:r>
      <w:r>
        <w:rPr>
          <w:rFonts w:ascii="Arial" w:hAnsi="Arial" w:cs="Arial"/>
          <w:b/>
          <w:bCs/>
          <w:u w:val="single"/>
        </w:rPr>
        <w:t xml:space="preserve"> system</w:t>
      </w:r>
    </w:p>
    <w:p w14:paraId="038B076D" w14:textId="77777777" w:rsidR="00844E9D" w:rsidRDefault="00844E9D" w:rsidP="008655FB">
      <w:pPr>
        <w:spacing w:before="60" w:after="60"/>
        <w:jc w:val="both"/>
        <w:rPr>
          <w:rFonts w:ascii="Arial" w:hAnsi="Arial" w:cs="Arial"/>
          <w:b/>
          <w:bCs/>
          <w:i/>
          <w:iCs/>
        </w:rPr>
      </w:pPr>
    </w:p>
    <w:p w14:paraId="01276BD8" w14:textId="3265B986" w:rsidR="008655FB" w:rsidRPr="008A5D03" w:rsidRDefault="008655FB" w:rsidP="008655FB">
      <w:pPr>
        <w:spacing w:before="60" w:after="60"/>
        <w:jc w:val="both"/>
        <w:rPr>
          <w:rFonts w:ascii="Arial" w:hAnsi="Arial" w:cs="Arial"/>
          <w:b/>
          <w:bCs/>
          <w:i/>
          <w:iCs/>
        </w:rPr>
      </w:pPr>
      <w:r w:rsidRPr="008A5D03">
        <w:rPr>
          <w:rFonts w:ascii="Arial" w:hAnsi="Arial" w:cs="Arial"/>
          <w:b/>
          <w:bCs/>
          <w:i/>
          <w:iCs/>
        </w:rPr>
        <w:t>Context</w:t>
      </w:r>
    </w:p>
    <w:p w14:paraId="43B3593E" w14:textId="3FF1282F" w:rsidR="006719E9" w:rsidRPr="008A5D03" w:rsidRDefault="006719E9" w:rsidP="006719E9">
      <w:pPr>
        <w:pStyle w:val="ListParagraph"/>
        <w:numPr>
          <w:ilvl w:val="0"/>
          <w:numId w:val="5"/>
        </w:numPr>
        <w:spacing w:before="60" w:after="60"/>
        <w:jc w:val="both"/>
        <w:rPr>
          <w:rFonts w:ascii="Arial" w:hAnsi="Arial" w:cs="Arial"/>
        </w:rPr>
      </w:pPr>
      <w:r w:rsidRPr="008A5D03">
        <w:rPr>
          <w:rFonts w:ascii="Arial" w:hAnsi="Arial" w:cs="Arial"/>
        </w:rPr>
        <w:t xml:space="preserve">Nationally recognised full qualifications </w:t>
      </w:r>
      <w:r w:rsidR="000B28E5">
        <w:rPr>
          <w:rFonts w:ascii="Arial" w:hAnsi="Arial" w:cs="Arial"/>
        </w:rPr>
        <w:t>are</w:t>
      </w:r>
      <w:r w:rsidRPr="008A5D03">
        <w:rPr>
          <w:rFonts w:ascii="Arial" w:hAnsi="Arial" w:cs="Arial"/>
        </w:rPr>
        <w:t xml:space="preserve"> the primary means of providing tertiary education</w:t>
      </w:r>
      <w:r w:rsidR="00573534">
        <w:rPr>
          <w:rFonts w:ascii="Arial" w:hAnsi="Arial" w:cs="Arial"/>
        </w:rPr>
        <w:t>. Full qualification</w:t>
      </w:r>
      <w:r w:rsidR="00727415">
        <w:rPr>
          <w:rFonts w:ascii="Arial" w:hAnsi="Arial" w:cs="Arial"/>
        </w:rPr>
        <w:t xml:space="preserve">s </w:t>
      </w:r>
      <w:r w:rsidR="00005D9A">
        <w:rPr>
          <w:rFonts w:ascii="Arial" w:hAnsi="Arial" w:cs="Arial"/>
        </w:rPr>
        <w:t>are designed to provide students with a rich education</w:t>
      </w:r>
      <w:r w:rsidR="00A622A5">
        <w:rPr>
          <w:rFonts w:ascii="Arial" w:hAnsi="Arial" w:cs="Arial"/>
        </w:rPr>
        <w:t xml:space="preserve">al experience, </w:t>
      </w:r>
      <w:r w:rsidR="00FA6E69">
        <w:rPr>
          <w:rFonts w:ascii="Arial" w:hAnsi="Arial" w:cs="Arial"/>
        </w:rPr>
        <w:t xml:space="preserve">supporting both strong outcomes for the student and </w:t>
      </w:r>
      <w:r w:rsidR="005025C9">
        <w:rPr>
          <w:rFonts w:ascii="Arial" w:hAnsi="Arial" w:cs="Arial"/>
        </w:rPr>
        <w:t xml:space="preserve">labour market mobility. </w:t>
      </w:r>
      <w:r w:rsidR="00946AD2">
        <w:rPr>
          <w:rFonts w:ascii="Arial" w:hAnsi="Arial" w:cs="Arial"/>
        </w:rPr>
        <w:t xml:space="preserve"> </w:t>
      </w:r>
    </w:p>
    <w:p w14:paraId="0B1D1BD5" w14:textId="1A0E88D3" w:rsidR="00407514" w:rsidRPr="00AC2062" w:rsidRDefault="00407514" w:rsidP="00407514">
      <w:pPr>
        <w:pStyle w:val="ListParagraph"/>
        <w:numPr>
          <w:ilvl w:val="0"/>
          <w:numId w:val="5"/>
        </w:numPr>
        <w:spacing w:before="60" w:after="60"/>
        <w:jc w:val="both"/>
        <w:rPr>
          <w:rFonts w:ascii="Arial" w:hAnsi="Arial" w:cs="Arial"/>
        </w:rPr>
      </w:pPr>
      <w:r w:rsidRPr="00AC2062">
        <w:rPr>
          <w:rFonts w:ascii="Arial" w:hAnsi="Arial" w:cs="Arial"/>
        </w:rPr>
        <w:t xml:space="preserve">Micro-credentials play a role </w:t>
      </w:r>
      <w:r w:rsidR="003A1BDA">
        <w:rPr>
          <w:rFonts w:ascii="Arial" w:hAnsi="Arial" w:cs="Arial"/>
        </w:rPr>
        <w:t xml:space="preserve">in </w:t>
      </w:r>
      <w:r w:rsidRPr="00AC2062">
        <w:rPr>
          <w:rFonts w:ascii="Arial" w:hAnsi="Arial" w:cs="Arial"/>
        </w:rPr>
        <w:t>a range of settings including work readiness, upskilling and reskilling, transitioning workers and additional skills outside the qualification.</w:t>
      </w:r>
    </w:p>
    <w:p w14:paraId="4EEE3625" w14:textId="52EB4989" w:rsidR="000B4C15" w:rsidRDefault="001B555D" w:rsidP="006719E9">
      <w:pPr>
        <w:pStyle w:val="ListParagraph"/>
        <w:numPr>
          <w:ilvl w:val="0"/>
          <w:numId w:val="5"/>
        </w:numPr>
        <w:spacing w:before="60" w:after="60"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D4A0B">
        <w:rPr>
          <w:rFonts w:ascii="Arial" w:hAnsi="Arial" w:cs="Arial"/>
        </w:rPr>
        <w:t>oth accredited (</w:t>
      </w:r>
      <w:r w:rsidR="00D66D65">
        <w:rPr>
          <w:rFonts w:ascii="Arial" w:hAnsi="Arial" w:cs="Arial"/>
        </w:rPr>
        <w:t xml:space="preserve">where the credential could be counted toward a nationally recognised qualification) and </w:t>
      </w:r>
      <w:r w:rsidR="003C2E6D">
        <w:rPr>
          <w:rFonts w:ascii="Arial" w:hAnsi="Arial" w:cs="Arial"/>
        </w:rPr>
        <w:t xml:space="preserve">non-accredited </w:t>
      </w:r>
      <w:r w:rsidR="00665687">
        <w:rPr>
          <w:rFonts w:ascii="Arial" w:hAnsi="Arial" w:cs="Arial"/>
        </w:rPr>
        <w:t>(digital badges</w:t>
      </w:r>
      <w:r w:rsidR="00A1056F">
        <w:rPr>
          <w:rFonts w:ascii="Arial" w:hAnsi="Arial" w:cs="Arial"/>
        </w:rPr>
        <w:t xml:space="preserve">, vendor/professional </w:t>
      </w:r>
      <w:r w:rsidR="00160B22">
        <w:rPr>
          <w:rFonts w:ascii="Arial" w:hAnsi="Arial" w:cs="Arial"/>
        </w:rPr>
        <w:t>credentials)</w:t>
      </w:r>
      <w:r w:rsidR="000A61C7">
        <w:rPr>
          <w:rFonts w:ascii="Arial" w:hAnsi="Arial" w:cs="Arial"/>
        </w:rPr>
        <w:t xml:space="preserve"> training</w:t>
      </w:r>
      <w:r w:rsidR="003C2E6D">
        <w:rPr>
          <w:rFonts w:ascii="Arial" w:hAnsi="Arial" w:cs="Arial"/>
        </w:rPr>
        <w:t xml:space="preserve"> play</w:t>
      </w:r>
      <w:r>
        <w:rPr>
          <w:rFonts w:ascii="Arial" w:hAnsi="Arial" w:cs="Arial"/>
        </w:rPr>
        <w:t xml:space="preserve"> </w:t>
      </w:r>
      <w:r w:rsidR="000A61C7">
        <w:rPr>
          <w:rFonts w:ascii="Arial" w:hAnsi="Arial" w:cs="Arial"/>
        </w:rPr>
        <w:t xml:space="preserve">a role </w:t>
      </w:r>
      <w:r>
        <w:rPr>
          <w:rFonts w:ascii="Arial" w:hAnsi="Arial" w:cs="Arial"/>
        </w:rPr>
        <w:t xml:space="preserve">in </w:t>
      </w:r>
      <w:r w:rsidR="000A61C7">
        <w:rPr>
          <w:rFonts w:ascii="Arial" w:hAnsi="Arial" w:cs="Arial"/>
        </w:rPr>
        <w:t>skill development</w:t>
      </w:r>
      <w:r w:rsidR="00B30EBD">
        <w:rPr>
          <w:rFonts w:ascii="Arial" w:hAnsi="Arial" w:cs="Arial"/>
        </w:rPr>
        <w:t>.</w:t>
      </w:r>
    </w:p>
    <w:p w14:paraId="3047E339" w14:textId="77777777" w:rsidR="00F17CEE" w:rsidRPr="00472F79" w:rsidRDefault="00F17CEE" w:rsidP="00472F79">
      <w:pPr>
        <w:pStyle w:val="ListParagraph"/>
        <w:numPr>
          <w:ilvl w:val="0"/>
          <w:numId w:val="5"/>
        </w:numPr>
        <w:spacing w:before="60" w:after="60" w:line="254" w:lineRule="auto"/>
        <w:jc w:val="both"/>
        <w:rPr>
          <w:rFonts w:ascii="Arial" w:hAnsi="Arial" w:cs="Arial"/>
        </w:rPr>
      </w:pPr>
      <w:r w:rsidRPr="00472F79">
        <w:rPr>
          <w:rFonts w:ascii="Arial" w:hAnsi="Arial" w:cs="Arial"/>
        </w:rPr>
        <w:t>Any funding by governments is targeted to social or economic needs that generally are not sufficiently serviced by fee for service markets.</w:t>
      </w:r>
    </w:p>
    <w:p w14:paraId="72D570DB" w14:textId="77777777" w:rsidR="00933634" w:rsidRPr="002E6C84" w:rsidRDefault="00933634" w:rsidP="002E6C84">
      <w:pPr>
        <w:pStyle w:val="ListParagraph"/>
        <w:spacing w:before="60" w:after="60" w:line="254" w:lineRule="auto"/>
        <w:ind w:left="360"/>
        <w:jc w:val="both"/>
        <w:rPr>
          <w:rFonts w:ascii="Arial" w:hAnsi="Arial" w:cs="Arial"/>
        </w:rPr>
      </w:pPr>
    </w:p>
    <w:p w14:paraId="6DA21642" w14:textId="01577015" w:rsidR="00E34C2F" w:rsidRPr="008A5D03" w:rsidRDefault="00933634" w:rsidP="00E700BC">
      <w:pPr>
        <w:spacing w:before="60" w:after="60"/>
        <w:jc w:val="both"/>
        <w:rPr>
          <w:rFonts w:ascii="Arial" w:hAnsi="Arial" w:cs="Arial"/>
          <w:b/>
          <w:bCs/>
          <w:i/>
          <w:iCs/>
        </w:rPr>
      </w:pPr>
      <w:r w:rsidRPr="008A5D03">
        <w:rPr>
          <w:rFonts w:ascii="Arial" w:hAnsi="Arial" w:cs="Arial"/>
          <w:b/>
          <w:bCs/>
          <w:i/>
          <w:iCs/>
        </w:rPr>
        <w:t>Development</w:t>
      </w:r>
    </w:p>
    <w:p w14:paraId="1437D619" w14:textId="4C115D3B" w:rsidR="00314771" w:rsidRDefault="0065122F" w:rsidP="008655FB">
      <w:pPr>
        <w:pStyle w:val="ListParagraph"/>
        <w:numPr>
          <w:ilvl w:val="0"/>
          <w:numId w:val="5"/>
        </w:numPr>
        <w:spacing w:before="60" w:after="60"/>
        <w:jc w:val="both"/>
        <w:rPr>
          <w:rFonts w:ascii="Arial" w:hAnsi="Arial" w:cs="Arial"/>
        </w:rPr>
      </w:pPr>
      <w:r w:rsidRPr="008A5D03">
        <w:rPr>
          <w:rFonts w:ascii="Arial" w:hAnsi="Arial" w:cs="Arial"/>
        </w:rPr>
        <w:t xml:space="preserve">Individual units of competency used to develop accredited </w:t>
      </w:r>
      <w:r w:rsidR="000A61C7">
        <w:rPr>
          <w:rFonts w:ascii="Arial" w:hAnsi="Arial" w:cs="Arial"/>
        </w:rPr>
        <w:t>short form training</w:t>
      </w:r>
      <w:r w:rsidRPr="008A5D03">
        <w:rPr>
          <w:rFonts w:ascii="Arial" w:hAnsi="Arial" w:cs="Arial"/>
        </w:rPr>
        <w:t xml:space="preserve"> </w:t>
      </w:r>
      <w:r w:rsidR="00314771" w:rsidRPr="008A5D03">
        <w:rPr>
          <w:rFonts w:ascii="Arial" w:hAnsi="Arial" w:cs="Arial"/>
        </w:rPr>
        <w:t>exist on the National Training Register</w:t>
      </w:r>
      <w:r w:rsidRPr="008A5D03">
        <w:rPr>
          <w:rFonts w:ascii="Arial" w:hAnsi="Arial" w:cs="Arial"/>
        </w:rPr>
        <w:t>.</w:t>
      </w:r>
    </w:p>
    <w:p w14:paraId="4DA1CCAB" w14:textId="54A13951" w:rsidR="004114D3" w:rsidRDefault="0068680D" w:rsidP="008655FB">
      <w:pPr>
        <w:pStyle w:val="ListParagraph"/>
        <w:numPr>
          <w:ilvl w:val="0"/>
          <w:numId w:val="5"/>
        </w:num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must be strong evidence of need from employers, industry and/or community</w:t>
      </w:r>
      <w:r w:rsidR="000A61C7">
        <w:rPr>
          <w:rFonts w:ascii="Arial" w:hAnsi="Arial" w:cs="Arial"/>
        </w:rPr>
        <w:t xml:space="preserve"> for new units to be developed</w:t>
      </w:r>
      <w:r w:rsidR="00ED509F">
        <w:rPr>
          <w:rFonts w:ascii="Arial" w:hAnsi="Arial" w:cs="Arial"/>
        </w:rPr>
        <w:t>.</w:t>
      </w:r>
    </w:p>
    <w:p w14:paraId="4D8E66CF" w14:textId="77777777" w:rsidR="00407514" w:rsidRDefault="00407514" w:rsidP="00574F7D">
      <w:pPr>
        <w:spacing w:before="60" w:after="60"/>
        <w:jc w:val="both"/>
        <w:rPr>
          <w:rFonts w:ascii="Arial" w:hAnsi="Arial" w:cs="Arial"/>
          <w:b/>
          <w:bCs/>
          <w:i/>
          <w:iCs/>
        </w:rPr>
      </w:pPr>
    </w:p>
    <w:p w14:paraId="147709CE" w14:textId="1923BB69" w:rsidR="002F4E66" w:rsidRPr="008A5D03" w:rsidRDefault="002F4E66" w:rsidP="00574F7D">
      <w:pPr>
        <w:spacing w:before="60" w:after="60"/>
        <w:jc w:val="both"/>
        <w:rPr>
          <w:rFonts w:ascii="Arial" w:hAnsi="Arial" w:cs="Arial"/>
          <w:b/>
          <w:bCs/>
          <w:i/>
          <w:iCs/>
        </w:rPr>
      </w:pPr>
      <w:r w:rsidRPr="008A5D03">
        <w:rPr>
          <w:rFonts w:ascii="Arial" w:hAnsi="Arial" w:cs="Arial"/>
          <w:b/>
          <w:bCs/>
          <w:i/>
          <w:iCs/>
        </w:rPr>
        <w:t>Assessment</w:t>
      </w:r>
    </w:p>
    <w:p w14:paraId="61E9FFE5" w14:textId="2EABB7BD" w:rsidR="006B5394" w:rsidRDefault="008D2EEC" w:rsidP="00AC2062">
      <w:pPr>
        <w:pStyle w:val="ListParagraph"/>
        <w:numPr>
          <w:ilvl w:val="0"/>
          <w:numId w:val="5"/>
        </w:num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059DF">
        <w:rPr>
          <w:rFonts w:ascii="Arial" w:hAnsi="Arial" w:cs="Arial"/>
        </w:rPr>
        <w:t xml:space="preserve">ll accredited </w:t>
      </w:r>
      <w:r w:rsidR="000A61C7">
        <w:rPr>
          <w:rFonts w:ascii="Arial" w:hAnsi="Arial" w:cs="Arial"/>
        </w:rPr>
        <w:t>training is</w:t>
      </w:r>
      <w:r w:rsidR="002059DF">
        <w:rPr>
          <w:rFonts w:ascii="Arial" w:hAnsi="Arial" w:cs="Arial"/>
        </w:rPr>
        <w:t xml:space="preserve"> assessed</w:t>
      </w:r>
    </w:p>
    <w:p w14:paraId="7FE3FA22" w14:textId="22AC6513" w:rsidR="002059DF" w:rsidRPr="008A5D03" w:rsidRDefault="000A61C7" w:rsidP="00631932">
      <w:pPr>
        <w:pStyle w:val="ListParagraph"/>
        <w:numPr>
          <w:ilvl w:val="0"/>
          <w:numId w:val="5"/>
        </w:numPr>
        <w:spacing w:before="60" w:after="60"/>
        <w:jc w:val="both"/>
      </w:pPr>
      <w:r>
        <w:rPr>
          <w:rFonts w:ascii="Arial" w:hAnsi="Arial" w:cs="Arial"/>
        </w:rPr>
        <w:t>R</w:t>
      </w:r>
      <w:r w:rsidR="00EF1063">
        <w:rPr>
          <w:rFonts w:ascii="Arial" w:hAnsi="Arial" w:cs="Arial"/>
        </w:rPr>
        <w:t xml:space="preserve">ecognition of prior learning process </w:t>
      </w:r>
      <w:r w:rsidR="00A0713E">
        <w:rPr>
          <w:rFonts w:ascii="Arial" w:hAnsi="Arial" w:cs="Arial"/>
        </w:rPr>
        <w:t xml:space="preserve">apply for any non-accredited </w:t>
      </w:r>
      <w:r>
        <w:rPr>
          <w:rFonts w:ascii="Arial" w:hAnsi="Arial" w:cs="Arial"/>
        </w:rPr>
        <w:t>training</w:t>
      </w:r>
      <w:r w:rsidR="00A0713E">
        <w:rPr>
          <w:rFonts w:ascii="Arial" w:hAnsi="Arial" w:cs="Arial"/>
        </w:rPr>
        <w:t xml:space="preserve"> to be counted towards a </w:t>
      </w:r>
      <w:r w:rsidR="00631932">
        <w:rPr>
          <w:rFonts w:ascii="Arial" w:hAnsi="Arial" w:cs="Arial"/>
        </w:rPr>
        <w:t xml:space="preserve">qualification. </w:t>
      </w:r>
    </w:p>
    <w:p w14:paraId="0AD96BA9" w14:textId="5203F4EE" w:rsidR="00120F6E" w:rsidRPr="002059DF" w:rsidRDefault="00120F6E" w:rsidP="00AC2062">
      <w:pPr>
        <w:pStyle w:val="ListParagraph"/>
        <w:spacing w:before="60" w:after="60"/>
        <w:ind w:left="360"/>
        <w:jc w:val="both"/>
        <w:rPr>
          <w:rFonts w:ascii="Arial" w:hAnsi="Arial" w:cs="Arial"/>
        </w:rPr>
      </w:pPr>
    </w:p>
    <w:p w14:paraId="3C415850" w14:textId="73519A4D" w:rsidR="002F4E66" w:rsidRPr="008A5D03" w:rsidRDefault="00120F6E" w:rsidP="00574F7D">
      <w:pPr>
        <w:spacing w:before="60" w:after="60"/>
        <w:jc w:val="both"/>
        <w:rPr>
          <w:rFonts w:ascii="Arial" w:hAnsi="Arial" w:cs="Arial"/>
          <w:b/>
          <w:bCs/>
          <w:i/>
          <w:iCs/>
        </w:rPr>
      </w:pPr>
      <w:r w:rsidRPr="008A5D03">
        <w:rPr>
          <w:rFonts w:ascii="Arial" w:hAnsi="Arial" w:cs="Arial"/>
          <w:b/>
          <w:bCs/>
          <w:i/>
          <w:iCs/>
        </w:rPr>
        <w:t>Recognition</w:t>
      </w:r>
    </w:p>
    <w:p w14:paraId="1CA86468" w14:textId="2F1FE732" w:rsidR="008655FB" w:rsidRPr="008A5D03" w:rsidRDefault="00B93228" w:rsidP="008655FB">
      <w:pPr>
        <w:pStyle w:val="ListParagraph"/>
        <w:numPr>
          <w:ilvl w:val="0"/>
          <w:numId w:val="5"/>
        </w:num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770A4">
        <w:rPr>
          <w:rFonts w:ascii="Arial" w:hAnsi="Arial" w:cs="Arial"/>
        </w:rPr>
        <w:t xml:space="preserve">ll nationally recognised training is </w:t>
      </w:r>
      <w:r w:rsidR="008655FB" w:rsidRPr="008A5D03">
        <w:rPr>
          <w:rFonts w:ascii="Arial" w:hAnsi="Arial" w:cs="Arial"/>
        </w:rPr>
        <w:t>reflected on a student’s statement of attainment linked to the unique student identifier (USI)</w:t>
      </w:r>
      <w:r w:rsidR="008B171B" w:rsidRPr="008A5D03">
        <w:rPr>
          <w:rFonts w:ascii="Arial" w:hAnsi="Arial" w:cs="Arial"/>
        </w:rPr>
        <w:t>.</w:t>
      </w:r>
    </w:p>
    <w:p w14:paraId="2358BA16" w14:textId="77777777" w:rsidR="00A770A4" w:rsidRDefault="00A770A4" w:rsidP="002E6C84">
      <w:pPr>
        <w:pStyle w:val="ListParagraph"/>
        <w:spacing w:before="60" w:after="60"/>
        <w:ind w:left="360"/>
        <w:jc w:val="both"/>
        <w:rPr>
          <w:rFonts w:ascii="Arial" w:hAnsi="Arial" w:cs="Arial"/>
        </w:rPr>
      </w:pPr>
    </w:p>
    <w:p w14:paraId="03E9603E" w14:textId="77777777" w:rsidR="003D3031" w:rsidRPr="008A5D03" w:rsidRDefault="003D3031" w:rsidP="003D3031">
      <w:pPr>
        <w:spacing w:after="0"/>
        <w:rPr>
          <w:rFonts w:ascii="Arial" w:hAnsi="Arial" w:cs="Arial"/>
          <w:b/>
          <w:bCs/>
          <w:i/>
          <w:iCs/>
        </w:rPr>
      </w:pPr>
    </w:p>
    <w:p w14:paraId="2B1DD070" w14:textId="77777777" w:rsidR="003D3031" w:rsidRDefault="003D3031" w:rsidP="003D3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Arial" w:hAnsi="Arial" w:cs="Arial"/>
          <w:b/>
          <w:bCs/>
          <w:u w:val="single"/>
        </w:rPr>
      </w:pPr>
    </w:p>
    <w:p w14:paraId="31D22F15" w14:textId="77777777" w:rsidR="003D3031" w:rsidRPr="00AC2062" w:rsidRDefault="003D3031" w:rsidP="003D3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Arial" w:hAnsi="Arial" w:cs="Arial"/>
          <w:b/>
          <w:bCs/>
          <w:u w:val="single"/>
        </w:rPr>
      </w:pPr>
      <w:r w:rsidRPr="00AC2062">
        <w:rPr>
          <w:rFonts w:ascii="Arial" w:hAnsi="Arial" w:cs="Arial"/>
          <w:b/>
          <w:bCs/>
          <w:u w:val="single"/>
        </w:rPr>
        <w:t>Questions for consideration</w:t>
      </w:r>
    </w:p>
    <w:p w14:paraId="6764FCA9" w14:textId="77777777" w:rsidR="003D3031" w:rsidRPr="008A5D03" w:rsidRDefault="003D3031" w:rsidP="003D3031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426" w:hanging="426"/>
        <w:rPr>
          <w:rFonts w:ascii="Arial" w:hAnsi="Arial" w:cs="Arial"/>
        </w:rPr>
      </w:pPr>
      <w:r w:rsidRPr="008A5D03">
        <w:rPr>
          <w:rFonts w:ascii="Arial" w:hAnsi="Arial" w:cs="Arial"/>
        </w:rPr>
        <w:t xml:space="preserve">Should the definition encompass both VET and higher education or </w:t>
      </w:r>
      <w:r>
        <w:rPr>
          <w:rFonts w:ascii="Arial" w:hAnsi="Arial" w:cs="Arial"/>
        </w:rPr>
        <w:t xml:space="preserve">be </w:t>
      </w:r>
      <w:r w:rsidRPr="008A5D03">
        <w:rPr>
          <w:rFonts w:ascii="Arial" w:hAnsi="Arial" w:cs="Arial"/>
        </w:rPr>
        <w:t>specific to VET?</w:t>
      </w:r>
    </w:p>
    <w:p w14:paraId="283DDCE7" w14:textId="5D9B2BF5" w:rsidR="003D3031" w:rsidRPr="008A5D03" w:rsidRDefault="003D3031" w:rsidP="003D3031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426" w:hanging="426"/>
        <w:rPr>
          <w:rFonts w:ascii="Arial" w:hAnsi="Arial" w:cs="Arial"/>
        </w:rPr>
      </w:pPr>
      <w:r w:rsidRPr="008A5D03">
        <w:rPr>
          <w:rFonts w:ascii="Arial" w:hAnsi="Arial" w:cs="Arial"/>
        </w:rPr>
        <w:t xml:space="preserve">Are there any other examples locally or internationally that should be considered in forming </w:t>
      </w:r>
      <w:r w:rsidR="00CD7515">
        <w:rPr>
          <w:rFonts w:ascii="Arial" w:hAnsi="Arial" w:cs="Arial"/>
        </w:rPr>
        <w:t>the</w:t>
      </w:r>
      <w:r w:rsidRPr="008A5D03">
        <w:rPr>
          <w:rFonts w:ascii="Arial" w:hAnsi="Arial" w:cs="Arial"/>
        </w:rPr>
        <w:t xml:space="preserve"> definition?</w:t>
      </w:r>
    </w:p>
    <w:p w14:paraId="7A92520A" w14:textId="77777777" w:rsidR="000A61C7" w:rsidRDefault="000A61C7" w:rsidP="000A61C7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426" w:hanging="426"/>
        <w:rPr>
          <w:rFonts w:ascii="Arial" w:hAnsi="Arial" w:cs="Arial"/>
        </w:rPr>
      </w:pPr>
      <w:r w:rsidRPr="008A5D03">
        <w:rPr>
          <w:rFonts w:ascii="Arial" w:hAnsi="Arial" w:cs="Arial"/>
        </w:rPr>
        <w:t xml:space="preserve">What else should be considered in developing </w:t>
      </w:r>
      <w:r>
        <w:rPr>
          <w:rFonts w:ascii="Arial" w:hAnsi="Arial" w:cs="Arial"/>
        </w:rPr>
        <w:t xml:space="preserve">the </w:t>
      </w:r>
      <w:r w:rsidRPr="008A5D03">
        <w:rPr>
          <w:rFonts w:ascii="Arial" w:hAnsi="Arial" w:cs="Arial"/>
        </w:rPr>
        <w:t>definition?</w:t>
      </w:r>
    </w:p>
    <w:p w14:paraId="685046E8" w14:textId="22D5EDEF" w:rsidR="003D3031" w:rsidRDefault="00D35BC0" w:rsidP="003D3031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What needs to change to su</w:t>
      </w:r>
      <w:r w:rsidR="00CD7515">
        <w:rPr>
          <w:rFonts w:ascii="Arial" w:hAnsi="Arial" w:cs="Arial"/>
        </w:rPr>
        <w:t>pport the operation of the definition</w:t>
      </w:r>
      <w:r w:rsidR="006759C9">
        <w:rPr>
          <w:rFonts w:ascii="Arial" w:hAnsi="Arial" w:cs="Arial"/>
        </w:rPr>
        <w:t xml:space="preserve"> in all settings</w:t>
      </w:r>
      <w:r w:rsidR="000A61C7">
        <w:rPr>
          <w:rFonts w:ascii="Arial" w:hAnsi="Arial" w:cs="Arial"/>
        </w:rPr>
        <w:t>?</w:t>
      </w:r>
    </w:p>
    <w:p w14:paraId="7671DA49" w14:textId="77777777" w:rsidR="003D3031" w:rsidRPr="00AC2062" w:rsidRDefault="003D3031" w:rsidP="003D3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Arial" w:hAnsi="Arial" w:cs="Arial"/>
        </w:rPr>
      </w:pPr>
    </w:p>
    <w:p w14:paraId="08D02054" w14:textId="24F23E02" w:rsidR="003D3031" w:rsidRDefault="003D3031" w:rsidP="003D3031">
      <w:pPr>
        <w:spacing w:after="0"/>
        <w:rPr>
          <w:rFonts w:ascii="Arial" w:hAnsi="Arial" w:cs="Arial"/>
        </w:rPr>
      </w:pPr>
    </w:p>
    <w:p w14:paraId="31FDB39D" w14:textId="4558B0AD" w:rsidR="00A05D95" w:rsidRDefault="006759C9" w:rsidP="003D303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FC2437">
        <w:rPr>
          <w:rFonts w:ascii="Arial" w:hAnsi="Arial" w:cs="Arial"/>
        </w:rPr>
        <w:t>provide your</w:t>
      </w:r>
      <w:r>
        <w:rPr>
          <w:rFonts w:ascii="Arial" w:hAnsi="Arial" w:cs="Arial"/>
        </w:rPr>
        <w:t xml:space="preserve"> </w:t>
      </w:r>
      <w:r w:rsidR="005C075F">
        <w:rPr>
          <w:rFonts w:ascii="Arial" w:hAnsi="Arial" w:cs="Arial"/>
        </w:rPr>
        <w:t>input</w:t>
      </w:r>
      <w:r>
        <w:rPr>
          <w:rFonts w:ascii="Arial" w:hAnsi="Arial" w:cs="Arial"/>
        </w:rPr>
        <w:t xml:space="preserve"> </w:t>
      </w:r>
      <w:r w:rsidR="00104A8F">
        <w:rPr>
          <w:rFonts w:ascii="Arial" w:hAnsi="Arial" w:cs="Arial"/>
        </w:rPr>
        <w:t xml:space="preserve">to </w:t>
      </w:r>
      <w:hyperlink r:id="rId8" w:history="1">
        <w:r w:rsidR="007963AB" w:rsidRPr="00BE5FD7">
          <w:rPr>
            <w:rStyle w:val="Hyperlink"/>
            <w:rFonts w:ascii="Arial" w:hAnsi="Arial" w:cs="Arial"/>
          </w:rPr>
          <w:t>tertiary.education.national.reform@edumail.vic.gov.au</w:t>
        </w:r>
      </w:hyperlink>
      <w:r w:rsidR="007963AB">
        <w:t xml:space="preserve"> </w:t>
      </w:r>
      <w:r w:rsidR="00104A8F">
        <w:rPr>
          <w:rFonts w:ascii="Arial" w:hAnsi="Arial" w:cs="Arial"/>
        </w:rPr>
        <w:t xml:space="preserve">by </w:t>
      </w:r>
      <w:r w:rsidR="005C075F">
        <w:rPr>
          <w:rFonts w:ascii="Arial" w:hAnsi="Arial" w:cs="Arial"/>
        </w:rPr>
        <w:t>20 March 2020.</w:t>
      </w:r>
    </w:p>
    <w:p w14:paraId="4D4F5F42" w14:textId="59C4921F" w:rsidR="003546D6" w:rsidRDefault="003546D6" w:rsidP="003D3031">
      <w:pPr>
        <w:spacing w:after="0"/>
        <w:rPr>
          <w:rFonts w:ascii="Arial" w:hAnsi="Arial" w:cs="Arial"/>
        </w:rPr>
      </w:pPr>
      <w:bookmarkStart w:id="0" w:name="_GoBack"/>
      <w:bookmarkEnd w:id="0"/>
    </w:p>
    <w:sectPr w:rsidR="003546D6" w:rsidSect="004E590D">
      <w:pgSz w:w="11906" w:h="16838"/>
      <w:pgMar w:top="1135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53C7B"/>
    <w:multiLevelType w:val="hybridMultilevel"/>
    <w:tmpl w:val="592C3FF8"/>
    <w:lvl w:ilvl="0" w:tplc="30FEFC0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E2F82"/>
    <w:multiLevelType w:val="hybridMultilevel"/>
    <w:tmpl w:val="B2C0E352"/>
    <w:lvl w:ilvl="0" w:tplc="10F603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95C46"/>
    <w:multiLevelType w:val="hybridMultilevel"/>
    <w:tmpl w:val="83CCC54C"/>
    <w:lvl w:ilvl="0" w:tplc="30FEFC0E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886900"/>
    <w:multiLevelType w:val="hybridMultilevel"/>
    <w:tmpl w:val="E612E3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6378B"/>
    <w:multiLevelType w:val="hybridMultilevel"/>
    <w:tmpl w:val="F83846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031" w:hanging="180"/>
      </w:pPr>
      <w:rPr>
        <w:rFonts w:ascii="Courier New" w:hAnsi="Courier New" w:cs="Courier New" w:hint="default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E200D1"/>
    <w:multiLevelType w:val="hybridMultilevel"/>
    <w:tmpl w:val="E07EC1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C8"/>
    <w:rsid w:val="000002C9"/>
    <w:rsid w:val="00005D9A"/>
    <w:rsid w:val="00032BA1"/>
    <w:rsid w:val="00077198"/>
    <w:rsid w:val="00081861"/>
    <w:rsid w:val="0008250D"/>
    <w:rsid w:val="00084610"/>
    <w:rsid w:val="00096EA6"/>
    <w:rsid w:val="000A61C7"/>
    <w:rsid w:val="000B28E5"/>
    <w:rsid w:val="000B4C15"/>
    <w:rsid w:val="000B52F6"/>
    <w:rsid w:val="000C4E3D"/>
    <w:rsid w:val="00104A8F"/>
    <w:rsid w:val="00120F6E"/>
    <w:rsid w:val="0012391B"/>
    <w:rsid w:val="00127260"/>
    <w:rsid w:val="00137D69"/>
    <w:rsid w:val="00144662"/>
    <w:rsid w:val="00145391"/>
    <w:rsid w:val="0015035C"/>
    <w:rsid w:val="00156DC4"/>
    <w:rsid w:val="00160B22"/>
    <w:rsid w:val="00173434"/>
    <w:rsid w:val="00177672"/>
    <w:rsid w:val="001807F5"/>
    <w:rsid w:val="00180BB8"/>
    <w:rsid w:val="001B4BD6"/>
    <w:rsid w:val="001B555D"/>
    <w:rsid w:val="00203B84"/>
    <w:rsid w:val="00205358"/>
    <w:rsid w:val="002059DF"/>
    <w:rsid w:val="00215684"/>
    <w:rsid w:val="0022195C"/>
    <w:rsid w:val="0025766E"/>
    <w:rsid w:val="00260734"/>
    <w:rsid w:val="0026117B"/>
    <w:rsid w:val="002828E8"/>
    <w:rsid w:val="002855DC"/>
    <w:rsid w:val="002A43F9"/>
    <w:rsid w:val="002B1466"/>
    <w:rsid w:val="002D2234"/>
    <w:rsid w:val="002D435B"/>
    <w:rsid w:val="002E6C84"/>
    <w:rsid w:val="002F4E66"/>
    <w:rsid w:val="003124BF"/>
    <w:rsid w:val="00314771"/>
    <w:rsid w:val="00325A36"/>
    <w:rsid w:val="00325FCD"/>
    <w:rsid w:val="00335299"/>
    <w:rsid w:val="003546D6"/>
    <w:rsid w:val="00361B9E"/>
    <w:rsid w:val="00371399"/>
    <w:rsid w:val="00375189"/>
    <w:rsid w:val="0038295F"/>
    <w:rsid w:val="00393242"/>
    <w:rsid w:val="00397803"/>
    <w:rsid w:val="003A05CE"/>
    <w:rsid w:val="003A1BDA"/>
    <w:rsid w:val="003A5D41"/>
    <w:rsid w:val="003C2E6D"/>
    <w:rsid w:val="003D2106"/>
    <w:rsid w:val="003D3031"/>
    <w:rsid w:val="003D6E4D"/>
    <w:rsid w:val="003F04DC"/>
    <w:rsid w:val="003F1E4F"/>
    <w:rsid w:val="00407514"/>
    <w:rsid w:val="004114D3"/>
    <w:rsid w:val="00411B75"/>
    <w:rsid w:val="00423291"/>
    <w:rsid w:val="0044067A"/>
    <w:rsid w:val="00472F79"/>
    <w:rsid w:val="00481D91"/>
    <w:rsid w:val="004B6D8B"/>
    <w:rsid w:val="004C131F"/>
    <w:rsid w:val="004E3DBE"/>
    <w:rsid w:val="004E590D"/>
    <w:rsid w:val="004F4276"/>
    <w:rsid w:val="004F54E1"/>
    <w:rsid w:val="005025C9"/>
    <w:rsid w:val="00504AB5"/>
    <w:rsid w:val="005176AE"/>
    <w:rsid w:val="00524E13"/>
    <w:rsid w:val="005273B0"/>
    <w:rsid w:val="00532121"/>
    <w:rsid w:val="00540DE6"/>
    <w:rsid w:val="00563619"/>
    <w:rsid w:val="00573534"/>
    <w:rsid w:val="00574F7D"/>
    <w:rsid w:val="00583178"/>
    <w:rsid w:val="00597B06"/>
    <w:rsid w:val="005A5E69"/>
    <w:rsid w:val="005C075F"/>
    <w:rsid w:val="0060123F"/>
    <w:rsid w:val="0061478C"/>
    <w:rsid w:val="006249F9"/>
    <w:rsid w:val="00630CAC"/>
    <w:rsid w:val="00631932"/>
    <w:rsid w:val="0065122F"/>
    <w:rsid w:val="006528DB"/>
    <w:rsid w:val="006602C9"/>
    <w:rsid w:val="00665687"/>
    <w:rsid w:val="006719E9"/>
    <w:rsid w:val="006759C9"/>
    <w:rsid w:val="00676331"/>
    <w:rsid w:val="0068680D"/>
    <w:rsid w:val="006A4B25"/>
    <w:rsid w:val="006A6861"/>
    <w:rsid w:val="006B5394"/>
    <w:rsid w:val="006C2A1A"/>
    <w:rsid w:val="006F0144"/>
    <w:rsid w:val="00707F21"/>
    <w:rsid w:val="00720662"/>
    <w:rsid w:val="00726AB8"/>
    <w:rsid w:val="00727415"/>
    <w:rsid w:val="007306C3"/>
    <w:rsid w:val="0075171B"/>
    <w:rsid w:val="00763283"/>
    <w:rsid w:val="00783E55"/>
    <w:rsid w:val="007963AB"/>
    <w:rsid w:val="007B247F"/>
    <w:rsid w:val="007B6937"/>
    <w:rsid w:val="007C432F"/>
    <w:rsid w:val="007F3551"/>
    <w:rsid w:val="007F4BC9"/>
    <w:rsid w:val="007F6091"/>
    <w:rsid w:val="00820432"/>
    <w:rsid w:val="00844E9D"/>
    <w:rsid w:val="008655FB"/>
    <w:rsid w:val="00870D55"/>
    <w:rsid w:val="0089598B"/>
    <w:rsid w:val="008A5D03"/>
    <w:rsid w:val="008B171B"/>
    <w:rsid w:val="008D2EEC"/>
    <w:rsid w:val="008D601C"/>
    <w:rsid w:val="008F4B0C"/>
    <w:rsid w:val="00925C2E"/>
    <w:rsid w:val="00926BC4"/>
    <w:rsid w:val="00933634"/>
    <w:rsid w:val="00935115"/>
    <w:rsid w:val="00944B09"/>
    <w:rsid w:val="00946AD2"/>
    <w:rsid w:val="00972209"/>
    <w:rsid w:val="00972DF2"/>
    <w:rsid w:val="009736BE"/>
    <w:rsid w:val="00983DAA"/>
    <w:rsid w:val="009C364D"/>
    <w:rsid w:val="00A012C0"/>
    <w:rsid w:val="00A05D95"/>
    <w:rsid w:val="00A06B62"/>
    <w:rsid w:val="00A0713E"/>
    <w:rsid w:val="00A1056F"/>
    <w:rsid w:val="00A31031"/>
    <w:rsid w:val="00A41C1F"/>
    <w:rsid w:val="00A51EAB"/>
    <w:rsid w:val="00A532C5"/>
    <w:rsid w:val="00A622A5"/>
    <w:rsid w:val="00A748D5"/>
    <w:rsid w:val="00A770A4"/>
    <w:rsid w:val="00A80256"/>
    <w:rsid w:val="00A84DD6"/>
    <w:rsid w:val="00AB57D1"/>
    <w:rsid w:val="00AC2062"/>
    <w:rsid w:val="00AC480D"/>
    <w:rsid w:val="00AC62C2"/>
    <w:rsid w:val="00AD37BB"/>
    <w:rsid w:val="00AD57B6"/>
    <w:rsid w:val="00AD6BFF"/>
    <w:rsid w:val="00AE6DA7"/>
    <w:rsid w:val="00B30EBD"/>
    <w:rsid w:val="00B33E74"/>
    <w:rsid w:val="00B676C6"/>
    <w:rsid w:val="00B93228"/>
    <w:rsid w:val="00BA0642"/>
    <w:rsid w:val="00BB0736"/>
    <w:rsid w:val="00BE5FD7"/>
    <w:rsid w:val="00BF77F3"/>
    <w:rsid w:val="00C12515"/>
    <w:rsid w:val="00C32F06"/>
    <w:rsid w:val="00C33306"/>
    <w:rsid w:val="00C355A8"/>
    <w:rsid w:val="00C440BF"/>
    <w:rsid w:val="00C61A12"/>
    <w:rsid w:val="00C72AF3"/>
    <w:rsid w:val="00C90CF0"/>
    <w:rsid w:val="00CA1AF3"/>
    <w:rsid w:val="00CD5527"/>
    <w:rsid w:val="00CD7515"/>
    <w:rsid w:val="00CF6AF1"/>
    <w:rsid w:val="00D14BEE"/>
    <w:rsid w:val="00D171F4"/>
    <w:rsid w:val="00D35BC0"/>
    <w:rsid w:val="00D60597"/>
    <w:rsid w:val="00D6273E"/>
    <w:rsid w:val="00D66D65"/>
    <w:rsid w:val="00D7643E"/>
    <w:rsid w:val="00D8021F"/>
    <w:rsid w:val="00DB42FC"/>
    <w:rsid w:val="00DC4BB4"/>
    <w:rsid w:val="00DD7170"/>
    <w:rsid w:val="00E13D3D"/>
    <w:rsid w:val="00E1630A"/>
    <w:rsid w:val="00E328FE"/>
    <w:rsid w:val="00E34C2F"/>
    <w:rsid w:val="00E61215"/>
    <w:rsid w:val="00E700BC"/>
    <w:rsid w:val="00E8258E"/>
    <w:rsid w:val="00E9551C"/>
    <w:rsid w:val="00EA0FFE"/>
    <w:rsid w:val="00EA13A1"/>
    <w:rsid w:val="00EA49B8"/>
    <w:rsid w:val="00EA76DC"/>
    <w:rsid w:val="00EB0240"/>
    <w:rsid w:val="00EB2895"/>
    <w:rsid w:val="00ED4A0B"/>
    <w:rsid w:val="00ED509F"/>
    <w:rsid w:val="00ED58EF"/>
    <w:rsid w:val="00EF1063"/>
    <w:rsid w:val="00F12226"/>
    <w:rsid w:val="00F17CEE"/>
    <w:rsid w:val="00F23B2C"/>
    <w:rsid w:val="00F27AC8"/>
    <w:rsid w:val="00F642AE"/>
    <w:rsid w:val="00F71A8A"/>
    <w:rsid w:val="00FA2115"/>
    <w:rsid w:val="00FA6E69"/>
    <w:rsid w:val="00FB1A7A"/>
    <w:rsid w:val="00FC2437"/>
    <w:rsid w:val="00FD4F2F"/>
    <w:rsid w:val="00FD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57BD5"/>
  <w15:chartTrackingRefBased/>
  <w15:docId w15:val="{677F693F-8786-4807-BE85-2F090656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AC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 Paragraph11,Dot Points,Bullet point,L,Recommendation,DDM Gen Text,List Paragraph - bullets,NFP GP Bulleted List,bullet point list,Bullet points,Content descriptions,List Paragraph Number,FooterText,numbered"/>
    <w:basedOn w:val="Normal"/>
    <w:link w:val="ListParagraphChar"/>
    <w:uiPriority w:val="34"/>
    <w:qFormat/>
    <w:rsid w:val="003F1E4F"/>
    <w:pPr>
      <w:ind w:left="720"/>
      <w:contextualSpacing/>
    </w:pPr>
  </w:style>
  <w:style w:type="character" w:customStyle="1" w:styleId="ListParagraphChar">
    <w:name w:val="List Paragraph Char"/>
    <w:aliases w:val="List Paragraph1 Char,List Paragraph11 Char,Dot Points Char,Bullet point Char,L Char,Recommendation Char,DDM Gen Text Char,List Paragraph - bullets Char,NFP GP Bulleted List Char,bullet point list Char,Bullet points Char,numbered Char"/>
    <w:basedOn w:val="DefaultParagraphFont"/>
    <w:link w:val="ListParagraph"/>
    <w:uiPriority w:val="34"/>
    <w:qFormat/>
    <w:locked/>
    <w:rsid w:val="006719E9"/>
  </w:style>
  <w:style w:type="character" w:styleId="CommentReference">
    <w:name w:val="annotation reference"/>
    <w:basedOn w:val="DefaultParagraphFont"/>
    <w:uiPriority w:val="99"/>
    <w:semiHidden/>
    <w:unhideWhenUsed/>
    <w:rsid w:val="002059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9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9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9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9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9D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059DF"/>
    <w:pPr>
      <w:spacing w:after="0" w:line="240" w:lineRule="auto"/>
    </w:pPr>
  </w:style>
  <w:style w:type="paragraph" w:customStyle="1" w:styleId="xmsonormal">
    <w:name w:val="x_msonormal"/>
    <w:basedOn w:val="Normal"/>
    <w:rsid w:val="00F17CEE"/>
    <w:pPr>
      <w:spacing w:after="0" w:line="240" w:lineRule="auto"/>
    </w:pPr>
    <w:rPr>
      <w:rFonts w:ascii="Calibri" w:hAnsi="Calibri" w:cs="Calibri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CD55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tiary.education.national.reform@edumail.vic.gov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FD4B45A049442B2C603E6F4BCD89B" ma:contentTypeVersion="11" ma:contentTypeDescription="Create a new document." ma:contentTypeScope="" ma:versionID="94bb31adccd890fb8713ced75f11ed11">
  <xsd:schema xmlns:xsd="http://www.w3.org/2001/XMLSchema" xmlns:xs="http://www.w3.org/2001/XMLSchema" xmlns:p="http://schemas.microsoft.com/office/2006/metadata/properties" xmlns:ns3="27c1e3da-2e4d-4588-8648-4fbb9436260d" xmlns:ns4="b021bb08-c157-41c0-a6c7-6c0443ff1ce3" targetNamespace="http://schemas.microsoft.com/office/2006/metadata/properties" ma:root="true" ma:fieldsID="f549814213507105f013b27b9fbae254" ns3:_="" ns4:_="">
    <xsd:import namespace="27c1e3da-2e4d-4588-8648-4fbb9436260d"/>
    <xsd:import namespace="b021bb08-c157-41c0-a6c7-6c0443ff1c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1e3da-2e4d-4588-8648-4fbb94362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1bb08-c157-41c0-a6c7-6c0443ff1c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1FB92D-B229-486A-BE54-9A035FC45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1e3da-2e4d-4588-8648-4fbb9436260d"/>
    <ds:schemaRef ds:uri="b021bb08-c157-41c0-a6c7-6c0443ff1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E7B76-6662-4546-B0F2-469234EE9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3761D-75FC-4827-8B00-6BD0E9FEA097}">
  <ds:schemaRefs>
    <ds:schemaRef ds:uri="27c1e3da-2e4d-4588-8648-4fbb9436260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021bb08-c157-41c0-a6c7-6c0443ff1ce3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4050</Characters>
  <Application>Microsoft Office Word</Application>
  <DocSecurity>4</DocSecurity>
  <Lines>96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Curtain, Bec (DIS)</dc:creator>
  <cp:keywords/>
  <dc:description/>
  <cp:lastModifiedBy>Barb Dunford</cp:lastModifiedBy>
  <cp:revision>2</cp:revision>
  <cp:lastPrinted>2020-02-09T23:06:00Z</cp:lastPrinted>
  <dcterms:created xsi:type="dcterms:W3CDTF">2020-02-20T00:27:00Z</dcterms:created>
  <dcterms:modified xsi:type="dcterms:W3CDTF">2020-02-20T00:27:00Z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0x010100137FD4B45A049442B2C603E6F4BCD89B</vt:lpwstr>
  </property>
</Properties>
</file>